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709" w:rsidRDefault="00661709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Приложение 1 к заявке на закупку</w:t>
      </w:r>
    </w:p>
    <w:p w:rsidR="00661709" w:rsidRDefault="00661709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1709" w:rsidRDefault="00661709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1709" w:rsidRDefault="00661709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1709" w:rsidRDefault="00661709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37113B" w:rsidRDefault="0037113B" w:rsidP="00661709">
      <w:pPr>
        <w:spacing w:after="240" w:line="240" w:lineRule="exact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p w:rsidR="00050C03" w:rsidRPr="00C73B17" w:rsidRDefault="00050C03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1835" w:tblpY="153"/>
        <w:tblW w:w="13745" w:type="dxa"/>
        <w:tblLayout w:type="fixed"/>
        <w:tblLook w:val="04A0" w:firstRow="1" w:lastRow="0" w:firstColumn="1" w:lastColumn="0" w:noHBand="0" w:noVBand="1"/>
      </w:tblPr>
      <w:tblGrid>
        <w:gridCol w:w="2689"/>
        <w:gridCol w:w="3969"/>
        <w:gridCol w:w="1559"/>
        <w:gridCol w:w="1417"/>
        <w:gridCol w:w="2127"/>
        <w:gridCol w:w="1984"/>
      </w:tblGrid>
      <w:tr w:rsidR="00CA7071" w:rsidRPr="00C73B17" w:rsidTr="00C45301">
        <w:trPr>
          <w:trHeight w:val="97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071" w:rsidRPr="00C73B17" w:rsidRDefault="00CA7071" w:rsidP="0053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3B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товара*</w:t>
            </w:r>
          </w:p>
          <w:p w:rsidR="00CA7071" w:rsidRPr="00C73B17" w:rsidRDefault="00CA7071" w:rsidP="0053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071" w:rsidRPr="00C73B17" w:rsidRDefault="00CA7071" w:rsidP="0053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3B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071" w:rsidRPr="00C73B17" w:rsidRDefault="00CA7071" w:rsidP="0053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3B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остаточному сроку годности (хранения)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071" w:rsidRPr="00C73B17" w:rsidRDefault="00CA7071" w:rsidP="00536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3B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  <w:p w:rsidR="00CA7071" w:rsidRPr="00C73B17" w:rsidRDefault="00CA7071" w:rsidP="00536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3B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(в </w:t>
            </w:r>
            <w:proofErr w:type="spellStart"/>
            <w:r w:rsidRPr="00C73B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 w:rsidRPr="00C73B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071" w:rsidRPr="00C73B17" w:rsidRDefault="00CA7071" w:rsidP="0053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3B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единицу измерения количества, планируемого к закупке лек</w:t>
            </w:r>
            <w:r w:rsidR="00D01A32" w:rsidRPr="00C73B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арственного препарата принят(а)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071" w:rsidRPr="00C73B17" w:rsidRDefault="00CA7071" w:rsidP="0053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3B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1 ед. изм. (с оптовой надбавкой и НДС), руб.</w:t>
            </w:r>
          </w:p>
        </w:tc>
      </w:tr>
      <w:tr w:rsidR="00376083" w:rsidRPr="00C73B17" w:rsidTr="00C45301">
        <w:trPr>
          <w:trHeight w:val="75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Специализированный</w:t>
            </w:r>
          </w:p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 диетического лечебного</w:t>
            </w:r>
          </w:p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bCs/>
                <w:sz w:val="24"/>
                <w:szCs w:val="24"/>
              </w:rPr>
              <w:t>питания</w:t>
            </w:r>
          </w:p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НУТРИЭН ЭЛЕМЕНТАЛЬ </w:t>
            </w:r>
          </w:p>
          <w:p w:rsidR="00206CB6" w:rsidRPr="0014304B" w:rsidRDefault="0014304B" w:rsidP="001430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bCs/>
                <w:sz w:val="24"/>
                <w:szCs w:val="24"/>
              </w:rPr>
              <w:t>(ОКПД 2-10.86.10.940)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sz w:val="24"/>
                <w:szCs w:val="24"/>
              </w:rPr>
              <w:t>Форма выпуска-Сухая смесь.</w:t>
            </w:r>
          </w:p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sz w:val="24"/>
                <w:szCs w:val="24"/>
              </w:rPr>
              <w:t>Вкус нейтральный или ваниль.</w:t>
            </w:r>
          </w:p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sz w:val="24"/>
                <w:szCs w:val="24"/>
              </w:rPr>
              <w:t>Назначение: для диетического</w:t>
            </w:r>
          </w:p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sz w:val="24"/>
                <w:szCs w:val="24"/>
              </w:rPr>
              <w:t xml:space="preserve">(лечебного) питания, </w:t>
            </w:r>
          </w:p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sz w:val="24"/>
                <w:szCs w:val="24"/>
              </w:rPr>
              <w:t>для детей старше 1 года</w:t>
            </w:r>
          </w:p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 в 100 г</w:t>
            </w:r>
          </w:p>
          <w:p w:rsidR="0014304B" w:rsidRPr="0014304B" w:rsidRDefault="0014304B" w:rsidP="0014304B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sz w:val="24"/>
                <w:szCs w:val="24"/>
              </w:rPr>
              <w:t>Готового продукта, ккал не менее 100</w:t>
            </w:r>
          </w:p>
          <w:p w:rsidR="005D4E86" w:rsidRPr="0014304B" w:rsidRDefault="0014304B" w:rsidP="001430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sz w:val="24"/>
                <w:szCs w:val="24"/>
              </w:rPr>
              <w:t>Вес в упаковке 350 г</w:t>
            </w:r>
          </w:p>
          <w:p w:rsidR="00376083" w:rsidRPr="0014304B" w:rsidRDefault="00376083" w:rsidP="0014304B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83" w:rsidRPr="0014304B" w:rsidRDefault="00E3664A" w:rsidP="00143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04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Не менее </w:t>
            </w:r>
            <w:r w:rsidR="0014304B" w:rsidRPr="0014304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  <w:r w:rsidR="005D4E86" w:rsidRPr="0014304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месяцев на момент поставки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083" w:rsidRPr="0014304B" w:rsidRDefault="0014304B" w:rsidP="001430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0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34,65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083" w:rsidRPr="0014304B" w:rsidRDefault="00E3664A" w:rsidP="00143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04B"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кг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64A" w:rsidRPr="0014304B" w:rsidRDefault="0014304B" w:rsidP="00143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04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6 875,00</w:t>
            </w:r>
          </w:p>
        </w:tc>
      </w:tr>
    </w:tbl>
    <w:p w:rsidR="00C73B17" w:rsidRPr="00D01A32" w:rsidRDefault="00C73B17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36771" w:rsidRDefault="00536771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36771" w:rsidRDefault="00536771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36771" w:rsidRDefault="00536771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36771" w:rsidRDefault="00536771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36771" w:rsidRDefault="00536771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36771" w:rsidRDefault="00536771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36771" w:rsidRDefault="00536771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36771" w:rsidRDefault="00536771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36771" w:rsidRDefault="00536771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36771" w:rsidRDefault="00536771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36771" w:rsidRDefault="00536771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2332A" w:rsidRDefault="0037113B" w:rsidP="00536771">
      <w:pPr>
        <w:tabs>
          <w:tab w:val="left" w:pos="11907"/>
        </w:tabs>
        <w:ind w:left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C73B17" w:rsidRDefault="00C73B1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7D0A" w:rsidRDefault="00E07D0A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7D0A" w:rsidRDefault="00E07D0A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7D0A" w:rsidRDefault="00E07D0A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7D0A" w:rsidRDefault="00E07D0A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7D0A" w:rsidRDefault="00E07D0A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7D0A" w:rsidRDefault="00E07D0A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7D0A" w:rsidRDefault="00E07D0A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7D0A" w:rsidRDefault="00E07D0A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7D0A" w:rsidRDefault="00E07D0A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7D0A" w:rsidRDefault="00E07D0A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7D0A" w:rsidRDefault="00E07D0A" w:rsidP="00661709">
      <w:pPr>
        <w:tabs>
          <w:tab w:val="left" w:pos="0"/>
        </w:tabs>
        <w:spacing w:after="0" w:line="240" w:lineRule="exact"/>
        <w:ind w:right="-598"/>
        <w:rPr>
          <w:rFonts w:ascii="Times New Roman" w:eastAsia="Times New Roman" w:hAnsi="Times New Roman" w:cs="Times New Roman"/>
          <w:sz w:val="28"/>
          <w:szCs w:val="28"/>
        </w:rPr>
      </w:pPr>
    </w:p>
    <w:p w:rsidR="00E07D0A" w:rsidRDefault="00E07D0A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7D0A" w:rsidRDefault="00E07D0A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7D0A" w:rsidRDefault="00E07D0A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760BA" w:rsidRDefault="00D01A32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FD30E0">
        <w:rPr>
          <w:rFonts w:ascii="Times New Roman" w:eastAsia="Times New Roman" w:hAnsi="Times New Roman" w:cs="Times New Roman"/>
          <w:sz w:val="28"/>
          <w:szCs w:val="28"/>
        </w:rPr>
        <w:t>заявке на закупку</w:t>
      </w:r>
    </w:p>
    <w:p w:rsidR="00661709" w:rsidRDefault="00392FF8" w:rsidP="00392FF8">
      <w:pPr>
        <w:tabs>
          <w:tab w:val="center" w:pos="7285"/>
          <w:tab w:val="left" w:pos="9780"/>
        </w:tabs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661709" w:rsidRDefault="00661709" w:rsidP="00392FF8">
      <w:pPr>
        <w:tabs>
          <w:tab w:val="center" w:pos="7285"/>
          <w:tab w:val="left" w:pos="9780"/>
        </w:tabs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92FF8" w:rsidRDefault="002116CC" w:rsidP="00661709">
      <w:pPr>
        <w:tabs>
          <w:tab w:val="center" w:pos="7285"/>
          <w:tab w:val="left" w:pos="9780"/>
        </w:tabs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РАСПРЕДЕЛЕНИЯ</w:t>
      </w:r>
    </w:p>
    <w:tbl>
      <w:tblPr>
        <w:tblStyle w:val="TableNormal"/>
        <w:tblpPr w:leftFromText="180" w:rightFromText="180" w:vertAnchor="text" w:horzAnchor="margin" w:tblpXSpec="center" w:tblpY="11"/>
        <w:tblW w:w="16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709"/>
        <w:gridCol w:w="1134"/>
        <w:gridCol w:w="1843"/>
        <w:gridCol w:w="5386"/>
        <w:gridCol w:w="1276"/>
        <w:gridCol w:w="1134"/>
        <w:gridCol w:w="1134"/>
      </w:tblGrid>
      <w:tr w:rsidR="002116CC" w:rsidTr="002116CC">
        <w:trPr>
          <w:trHeight w:val="689"/>
        </w:trPr>
        <w:tc>
          <w:tcPr>
            <w:tcW w:w="3402" w:type="dxa"/>
          </w:tcPr>
          <w:p w:rsidR="0014304B" w:rsidRDefault="0014304B" w:rsidP="0014304B">
            <w:pPr>
              <w:pStyle w:val="TableParagraph"/>
              <w:spacing w:before="5"/>
              <w:ind w:left="418"/>
              <w:jc w:val="center"/>
              <w:rPr>
                <w:sz w:val="24"/>
                <w:szCs w:val="24"/>
              </w:rPr>
            </w:pPr>
          </w:p>
          <w:p w:rsidR="0014304B" w:rsidRDefault="0014304B" w:rsidP="0014304B">
            <w:pPr>
              <w:pStyle w:val="TableParagraph"/>
              <w:spacing w:before="5"/>
              <w:ind w:left="418"/>
              <w:jc w:val="center"/>
              <w:rPr>
                <w:sz w:val="24"/>
                <w:szCs w:val="24"/>
              </w:rPr>
            </w:pPr>
          </w:p>
          <w:p w:rsidR="002116CC" w:rsidRPr="002116CC" w:rsidRDefault="002116CC" w:rsidP="0014304B">
            <w:pPr>
              <w:pStyle w:val="TableParagraph"/>
              <w:spacing w:before="5"/>
              <w:ind w:left="418"/>
              <w:jc w:val="center"/>
              <w:rPr>
                <w:sz w:val="24"/>
                <w:szCs w:val="24"/>
              </w:rPr>
            </w:pPr>
            <w:proofErr w:type="spellStart"/>
            <w:r w:rsidRPr="002116CC">
              <w:rPr>
                <w:sz w:val="24"/>
                <w:szCs w:val="24"/>
              </w:rPr>
              <w:t>Наименование</w:t>
            </w:r>
            <w:proofErr w:type="spellEnd"/>
            <w:r w:rsidRPr="002116CC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2116CC">
              <w:rPr>
                <w:spacing w:val="-2"/>
                <w:sz w:val="24"/>
                <w:szCs w:val="24"/>
              </w:rPr>
              <w:t>товара</w:t>
            </w:r>
            <w:proofErr w:type="spellEnd"/>
          </w:p>
        </w:tc>
        <w:tc>
          <w:tcPr>
            <w:tcW w:w="709" w:type="dxa"/>
          </w:tcPr>
          <w:p w:rsidR="0014304B" w:rsidRDefault="0014304B" w:rsidP="0014304B">
            <w:pPr>
              <w:pStyle w:val="TableParagraph"/>
              <w:spacing w:before="5"/>
              <w:ind w:left="139"/>
              <w:jc w:val="center"/>
              <w:rPr>
                <w:sz w:val="24"/>
                <w:szCs w:val="24"/>
              </w:rPr>
            </w:pPr>
          </w:p>
          <w:p w:rsidR="002116CC" w:rsidRPr="002116CC" w:rsidRDefault="002116CC" w:rsidP="0014304B">
            <w:pPr>
              <w:pStyle w:val="TableParagraph"/>
              <w:spacing w:before="5"/>
              <w:ind w:left="139"/>
              <w:jc w:val="center"/>
              <w:rPr>
                <w:sz w:val="24"/>
                <w:szCs w:val="24"/>
              </w:rPr>
            </w:pPr>
            <w:proofErr w:type="spellStart"/>
            <w:r w:rsidRPr="002116CC">
              <w:rPr>
                <w:sz w:val="24"/>
                <w:szCs w:val="24"/>
              </w:rPr>
              <w:t>Ед</w:t>
            </w:r>
            <w:proofErr w:type="spellEnd"/>
            <w:r w:rsidRPr="002116CC">
              <w:rPr>
                <w:sz w:val="24"/>
                <w:szCs w:val="24"/>
              </w:rPr>
              <w:t xml:space="preserve">. </w:t>
            </w:r>
            <w:proofErr w:type="spellStart"/>
            <w:r w:rsidRPr="002116CC">
              <w:rPr>
                <w:spacing w:val="-4"/>
                <w:sz w:val="24"/>
                <w:szCs w:val="24"/>
              </w:rPr>
              <w:t>изм</w:t>
            </w:r>
            <w:proofErr w:type="spellEnd"/>
            <w:r w:rsidRPr="002116CC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304B" w:rsidRDefault="0014304B" w:rsidP="0014304B">
            <w:pPr>
              <w:pStyle w:val="TableParagraph"/>
              <w:spacing w:before="5"/>
              <w:ind w:left="156" w:hanging="13"/>
              <w:jc w:val="center"/>
              <w:rPr>
                <w:spacing w:val="-2"/>
                <w:sz w:val="24"/>
                <w:szCs w:val="24"/>
              </w:rPr>
            </w:pPr>
          </w:p>
          <w:p w:rsidR="002116CC" w:rsidRPr="002116CC" w:rsidRDefault="002116CC" w:rsidP="0014304B">
            <w:pPr>
              <w:pStyle w:val="TableParagraph"/>
              <w:spacing w:before="5"/>
              <w:ind w:left="156" w:hanging="13"/>
              <w:jc w:val="center"/>
              <w:rPr>
                <w:sz w:val="24"/>
                <w:szCs w:val="24"/>
              </w:rPr>
            </w:pPr>
            <w:proofErr w:type="spellStart"/>
            <w:r w:rsidRPr="002116CC">
              <w:rPr>
                <w:spacing w:val="-2"/>
                <w:sz w:val="24"/>
                <w:szCs w:val="24"/>
              </w:rPr>
              <w:t>Общее</w:t>
            </w:r>
            <w:proofErr w:type="spellEnd"/>
            <w:r w:rsidRPr="002116C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16CC">
              <w:rPr>
                <w:spacing w:val="-2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1843" w:type="dxa"/>
          </w:tcPr>
          <w:p w:rsidR="0014304B" w:rsidRDefault="0014304B" w:rsidP="0014304B">
            <w:pPr>
              <w:pStyle w:val="TableParagraph"/>
              <w:spacing w:before="5"/>
              <w:ind w:left="242"/>
              <w:jc w:val="center"/>
              <w:rPr>
                <w:sz w:val="24"/>
                <w:szCs w:val="24"/>
              </w:rPr>
            </w:pPr>
          </w:p>
          <w:p w:rsidR="002116CC" w:rsidRPr="002116CC" w:rsidRDefault="002116CC" w:rsidP="0014304B">
            <w:pPr>
              <w:pStyle w:val="TableParagraph"/>
              <w:spacing w:before="5"/>
              <w:ind w:left="242"/>
              <w:jc w:val="center"/>
              <w:rPr>
                <w:sz w:val="24"/>
                <w:szCs w:val="24"/>
              </w:rPr>
            </w:pPr>
            <w:proofErr w:type="spellStart"/>
            <w:r w:rsidRPr="002116CC">
              <w:rPr>
                <w:sz w:val="24"/>
                <w:szCs w:val="24"/>
              </w:rPr>
              <w:t>Сроки</w:t>
            </w:r>
            <w:proofErr w:type="spellEnd"/>
            <w:r w:rsidRPr="002116CC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116CC">
              <w:rPr>
                <w:spacing w:val="-2"/>
                <w:sz w:val="24"/>
                <w:szCs w:val="24"/>
              </w:rPr>
              <w:t>поставки</w:t>
            </w:r>
            <w:proofErr w:type="spellEnd"/>
          </w:p>
        </w:tc>
        <w:tc>
          <w:tcPr>
            <w:tcW w:w="5386" w:type="dxa"/>
          </w:tcPr>
          <w:p w:rsidR="0014304B" w:rsidRDefault="0014304B" w:rsidP="0014304B">
            <w:pPr>
              <w:pStyle w:val="TableParagraph"/>
              <w:spacing w:before="5"/>
              <w:ind w:left="1714"/>
              <w:jc w:val="center"/>
              <w:rPr>
                <w:sz w:val="24"/>
                <w:szCs w:val="24"/>
              </w:rPr>
            </w:pPr>
          </w:p>
          <w:p w:rsidR="0014304B" w:rsidRDefault="0014304B" w:rsidP="0014304B">
            <w:pPr>
              <w:pStyle w:val="TableParagraph"/>
              <w:spacing w:before="5"/>
              <w:ind w:left="1714"/>
              <w:jc w:val="center"/>
              <w:rPr>
                <w:sz w:val="24"/>
                <w:szCs w:val="24"/>
              </w:rPr>
            </w:pPr>
          </w:p>
          <w:p w:rsidR="002116CC" w:rsidRPr="002116CC" w:rsidRDefault="002116CC" w:rsidP="0014304B">
            <w:pPr>
              <w:pStyle w:val="TableParagraph"/>
              <w:spacing w:before="5"/>
              <w:ind w:left="276"/>
              <w:jc w:val="center"/>
              <w:rPr>
                <w:sz w:val="24"/>
                <w:szCs w:val="24"/>
              </w:rPr>
            </w:pPr>
            <w:proofErr w:type="spellStart"/>
            <w:r w:rsidRPr="002116CC">
              <w:rPr>
                <w:sz w:val="24"/>
                <w:szCs w:val="24"/>
              </w:rPr>
              <w:t>Мест</w:t>
            </w:r>
            <w:proofErr w:type="spellEnd"/>
            <w:r w:rsidR="0014304B">
              <w:rPr>
                <w:sz w:val="24"/>
                <w:szCs w:val="24"/>
                <w:lang w:val="ru-RU"/>
              </w:rPr>
              <w:t>о</w:t>
            </w:r>
            <w:r w:rsidRPr="002116CC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116CC">
              <w:rPr>
                <w:sz w:val="24"/>
                <w:szCs w:val="24"/>
              </w:rPr>
              <w:t>доставки</w:t>
            </w:r>
            <w:proofErr w:type="spellEnd"/>
            <w:r w:rsidRPr="002116CC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116CC">
              <w:rPr>
                <w:spacing w:val="-2"/>
                <w:sz w:val="24"/>
                <w:szCs w:val="24"/>
              </w:rPr>
              <w:t>товара</w:t>
            </w:r>
            <w:proofErr w:type="spellEnd"/>
          </w:p>
        </w:tc>
        <w:tc>
          <w:tcPr>
            <w:tcW w:w="1276" w:type="dxa"/>
          </w:tcPr>
          <w:p w:rsidR="0014304B" w:rsidRDefault="0014304B" w:rsidP="0014304B">
            <w:pPr>
              <w:pStyle w:val="TableParagraph"/>
              <w:spacing w:line="230" w:lineRule="atLeast"/>
              <w:ind w:left="136" w:right="321" w:firstLine="7"/>
              <w:jc w:val="center"/>
              <w:rPr>
                <w:spacing w:val="-2"/>
                <w:sz w:val="24"/>
                <w:szCs w:val="24"/>
              </w:rPr>
            </w:pPr>
          </w:p>
          <w:p w:rsidR="002116CC" w:rsidRPr="002116CC" w:rsidRDefault="002116CC" w:rsidP="0014304B">
            <w:pPr>
              <w:pStyle w:val="TableParagraph"/>
              <w:spacing w:line="230" w:lineRule="atLeast"/>
              <w:ind w:left="136" w:right="321" w:firstLine="7"/>
              <w:jc w:val="center"/>
              <w:rPr>
                <w:sz w:val="24"/>
                <w:szCs w:val="24"/>
              </w:rPr>
            </w:pPr>
            <w:proofErr w:type="spellStart"/>
            <w:r w:rsidRPr="002116CC">
              <w:rPr>
                <w:spacing w:val="-2"/>
                <w:sz w:val="24"/>
                <w:szCs w:val="24"/>
              </w:rPr>
              <w:t>Кол-во</w:t>
            </w:r>
            <w:proofErr w:type="spellEnd"/>
            <w:r w:rsidRPr="002116C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16CC">
              <w:rPr>
                <w:spacing w:val="-2"/>
                <w:sz w:val="24"/>
                <w:szCs w:val="24"/>
              </w:rPr>
              <w:t>товара</w:t>
            </w:r>
            <w:proofErr w:type="spellEnd"/>
            <w:r w:rsidRPr="002116CC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2116CC">
              <w:rPr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34" w:type="dxa"/>
          </w:tcPr>
          <w:p w:rsidR="002116CC" w:rsidRPr="002116CC" w:rsidRDefault="002116CC" w:rsidP="0014304B">
            <w:pPr>
              <w:pStyle w:val="TableParagraph"/>
              <w:spacing w:line="230" w:lineRule="atLeast"/>
              <w:ind w:left="82" w:right="70"/>
              <w:jc w:val="center"/>
              <w:rPr>
                <w:sz w:val="24"/>
                <w:szCs w:val="24"/>
                <w:lang w:val="ru-RU"/>
              </w:rPr>
            </w:pPr>
            <w:r w:rsidRPr="002116CC">
              <w:rPr>
                <w:sz w:val="24"/>
                <w:szCs w:val="24"/>
                <w:lang w:val="ru-RU"/>
              </w:rPr>
              <w:t>В</w:t>
            </w:r>
            <w:r w:rsidRPr="002116CC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16CC">
              <w:rPr>
                <w:sz w:val="24"/>
                <w:szCs w:val="24"/>
                <w:lang w:val="ru-RU"/>
              </w:rPr>
              <w:t>т.ч</w:t>
            </w:r>
            <w:proofErr w:type="spellEnd"/>
            <w:r w:rsidRPr="002116CC">
              <w:rPr>
                <w:sz w:val="24"/>
                <w:szCs w:val="24"/>
                <w:lang w:val="ru-RU"/>
              </w:rPr>
              <w:t>.</w:t>
            </w:r>
            <w:r w:rsidRPr="002116CC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116CC">
              <w:rPr>
                <w:sz w:val="24"/>
                <w:szCs w:val="24"/>
                <w:lang w:val="ru-RU"/>
              </w:rPr>
              <w:t>кол- во товара по ФП</w:t>
            </w:r>
          </w:p>
        </w:tc>
        <w:tc>
          <w:tcPr>
            <w:tcW w:w="1134" w:type="dxa"/>
          </w:tcPr>
          <w:p w:rsidR="002116CC" w:rsidRPr="002116CC" w:rsidRDefault="002116CC" w:rsidP="0014304B">
            <w:pPr>
              <w:pStyle w:val="TableParagraph"/>
              <w:spacing w:line="230" w:lineRule="atLeast"/>
              <w:ind w:left="82" w:right="70"/>
              <w:jc w:val="center"/>
              <w:rPr>
                <w:sz w:val="24"/>
                <w:szCs w:val="24"/>
                <w:lang w:val="ru-RU"/>
              </w:rPr>
            </w:pPr>
            <w:r w:rsidRPr="002116CC">
              <w:rPr>
                <w:sz w:val="24"/>
                <w:szCs w:val="24"/>
                <w:lang w:val="ru-RU"/>
              </w:rPr>
              <w:t>В</w:t>
            </w:r>
            <w:r w:rsidRPr="002116CC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16CC">
              <w:rPr>
                <w:sz w:val="24"/>
                <w:szCs w:val="24"/>
                <w:lang w:val="ru-RU"/>
              </w:rPr>
              <w:t>т.ч</w:t>
            </w:r>
            <w:proofErr w:type="spellEnd"/>
            <w:r w:rsidRPr="002116CC">
              <w:rPr>
                <w:sz w:val="24"/>
                <w:szCs w:val="24"/>
                <w:lang w:val="ru-RU"/>
              </w:rPr>
              <w:t>.</w:t>
            </w:r>
            <w:r w:rsidRPr="002116CC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116CC">
              <w:rPr>
                <w:sz w:val="24"/>
                <w:szCs w:val="24"/>
                <w:lang w:val="ru-RU"/>
              </w:rPr>
              <w:t>кол- во товара</w:t>
            </w:r>
            <w:proofErr w:type="gramEnd"/>
            <w:r w:rsidRPr="002116CC">
              <w:rPr>
                <w:sz w:val="24"/>
                <w:szCs w:val="24"/>
                <w:lang w:val="ru-RU"/>
              </w:rPr>
              <w:t xml:space="preserve"> по РП</w:t>
            </w:r>
          </w:p>
          <w:p w:rsidR="002116CC" w:rsidRPr="002116CC" w:rsidRDefault="002116CC" w:rsidP="0014304B">
            <w:pPr>
              <w:pStyle w:val="TableParagraph"/>
              <w:spacing w:line="230" w:lineRule="atLeast"/>
              <w:ind w:left="82" w:right="70"/>
              <w:jc w:val="center"/>
              <w:rPr>
                <w:b/>
                <w:sz w:val="24"/>
                <w:szCs w:val="24"/>
              </w:rPr>
            </w:pPr>
          </w:p>
        </w:tc>
      </w:tr>
      <w:tr w:rsidR="002116CC" w:rsidTr="002116CC">
        <w:trPr>
          <w:trHeight w:val="1379"/>
        </w:trPr>
        <w:tc>
          <w:tcPr>
            <w:tcW w:w="3402" w:type="dxa"/>
          </w:tcPr>
          <w:p w:rsidR="002116CC" w:rsidRPr="0014304B" w:rsidRDefault="002116CC" w:rsidP="002116CC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2116CC" w:rsidRPr="0014304B" w:rsidRDefault="002116CC" w:rsidP="002116CC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4304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СМЕСЬ ЭНТЕРАЛЬНАЯ</w:t>
            </w:r>
          </w:p>
          <w:p w:rsidR="0014304B" w:rsidRPr="0014304B" w:rsidRDefault="0014304B" w:rsidP="0014304B">
            <w:pPr>
              <w:widowControl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30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НУТРИЭН ЭЛЕМЕНТАЛЬ </w:t>
            </w:r>
          </w:p>
          <w:p w:rsidR="002116CC" w:rsidRPr="0014304B" w:rsidRDefault="002116CC" w:rsidP="002116CC">
            <w:pPr>
              <w:pStyle w:val="TableParagraph"/>
              <w:ind w:left="22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2116CC" w:rsidRPr="002116CC" w:rsidRDefault="002116CC" w:rsidP="002116CC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2116CC" w:rsidRPr="002116CC" w:rsidRDefault="002116CC" w:rsidP="002116CC">
            <w:pPr>
              <w:pStyle w:val="TableParagraph"/>
              <w:ind w:left="7"/>
              <w:jc w:val="center"/>
              <w:rPr>
                <w:spacing w:val="-5"/>
                <w:sz w:val="24"/>
                <w:szCs w:val="24"/>
                <w:lang w:val="ru-RU"/>
              </w:rPr>
            </w:pPr>
          </w:p>
          <w:p w:rsidR="002116CC" w:rsidRPr="002116CC" w:rsidRDefault="002116CC" w:rsidP="002116C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proofErr w:type="spellStart"/>
            <w:r w:rsidRPr="002116CC">
              <w:rPr>
                <w:spacing w:val="-5"/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134" w:type="dxa"/>
          </w:tcPr>
          <w:p w:rsidR="002116CC" w:rsidRPr="002116CC" w:rsidRDefault="002116CC" w:rsidP="002116CC">
            <w:pPr>
              <w:pStyle w:val="TableParagraph"/>
              <w:rPr>
                <w:sz w:val="24"/>
                <w:szCs w:val="24"/>
              </w:rPr>
            </w:pPr>
          </w:p>
          <w:p w:rsidR="002116CC" w:rsidRPr="002116CC" w:rsidRDefault="002116CC" w:rsidP="002116CC">
            <w:pPr>
              <w:pStyle w:val="TableParagraph"/>
              <w:ind w:left="427"/>
              <w:rPr>
                <w:spacing w:val="-4"/>
                <w:sz w:val="24"/>
                <w:szCs w:val="24"/>
              </w:rPr>
            </w:pPr>
          </w:p>
          <w:p w:rsidR="002116CC" w:rsidRPr="0014304B" w:rsidRDefault="0014304B" w:rsidP="002116CC">
            <w:pPr>
              <w:pStyle w:val="TableParagraph"/>
              <w:ind w:left="427"/>
              <w:rPr>
                <w:sz w:val="24"/>
                <w:szCs w:val="24"/>
                <w:lang w:val="ru-RU"/>
              </w:rPr>
            </w:pPr>
            <w:r>
              <w:rPr>
                <w:spacing w:val="-4"/>
                <w:sz w:val="24"/>
                <w:szCs w:val="24"/>
                <w:lang w:val="ru-RU"/>
              </w:rPr>
              <w:t>34,65</w:t>
            </w:r>
          </w:p>
        </w:tc>
        <w:tc>
          <w:tcPr>
            <w:tcW w:w="1843" w:type="dxa"/>
          </w:tcPr>
          <w:p w:rsidR="002116CC" w:rsidRPr="002116CC" w:rsidRDefault="002116CC" w:rsidP="002116CC">
            <w:pPr>
              <w:pStyle w:val="TableParagraph"/>
              <w:spacing w:line="270" w:lineRule="atLeast"/>
              <w:ind w:left="42" w:right="31"/>
              <w:jc w:val="center"/>
              <w:rPr>
                <w:sz w:val="24"/>
                <w:szCs w:val="24"/>
                <w:lang w:val="ru-RU"/>
              </w:rPr>
            </w:pPr>
            <w:r w:rsidRPr="002116CC">
              <w:rPr>
                <w:sz w:val="24"/>
                <w:szCs w:val="24"/>
                <w:lang w:val="ru-RU"/>
              </w:rPr>
              <w:t>В</w:t>
            </w:r>
            <w:r w:rsidRPr="002116CC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116CC">
              <w:rPr>
                <w:sz w:val="24"/>
                <w:szCs w:val="24"/>
                <w:lang w:val="ru-RU"/>
              </w:rPr>
              <w:t>течение</w:t>
            </w:r>
            <w:r w:rsidRPr="002116CC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116CC">
              <w:rPr>
                <w:sz w:val="24"/>
                <w:szCs w:val="24"/>
                <w:lang w:val="ru-RU"/>
              </w:rPr>
              <w:t xml:space="preserve">15 </w:t>
            </w:r>
            <w:r w:rsidRPr="002116CC">
              <w:rPr>
                <w:spacing w:val="-2"/>
                <w:sz w:val="24"/>
                <w:szCs w:val="24"/>
                <w:lang w:val="ru-RU"/>
              </w:rPr>
              <w:t xml:space="preserve">календарных </w:t>
            </w:r>
            <w:r w:rsidRPr="002116CC">
              <w:rPr>
                <w:sz w:val="24"/>
                <w:szCs w:val="24"/>
                <w:lang w:val="ru-RU"/>
              </w:rPr>
              <w:t xml:space="preserve">дней с даты </w:t>
            </w:r>
            <w:r w:rsidRPr="002116CC">
              <w:rPr>
                <w:spacing w:val="-2"/>
                <w:sz w:val="24"/>
                <w:szCs w:val="24"/>
                <w:lang w:val="ru-RU"/>
              </w:rPr>
              <w:t>подписания контракта</w:t>
            </w:r>
          </w:p>
        </w:tc>
        <w:tc>
          <w:tcPr>
            <w:tcW w:w="5386" w:type="dxa"/>
          </w:tcPr>
          <w:p w:rsidR="002116CC" w:rsidRPr="002116CC" w:rsidRDefault="002116CC" w:rsidP="002116CC">
            <w:pPr>
              <w:jc w:val="center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2116CC"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  <w:lang w:val="ru-RU" w:eastAsia="ru-RU"/>
              </w:rPr>
              <w:t>КГБУЗ "ДВЦЛО" МЗ ХК</w:t>
            </w:r>
          </w:p>
          <w:p w:rsidR="002116CC" w:rsidRDefault="002116CC" w:rsidP="002116CC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</w:pPr>
            <w:r w:rsidRPr="002116C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  <w:t xml:space="preserve">680030, </w:t>
            </w:r>
            <w:r w:rsidRPr="002116CC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Хабаровский край, г. Хабаровск,</w:t>
            </w:r>
            <w:r w:rsidRPr="002116C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  <w:t xml:space="preserve"> </w:t>
            </w:r>
          </w:p>
          <w:p w:rsidR="002116CC" w:rsidRPr="002116CC" w:rsidRDefault="002116CC" w:rsidP="002116CC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</w:pPr>
            <w:r w:rsidRPr="002116C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  <w:t>переулок Казарменный, д. 4</w:t>
            </w:r>
          </w:p>
          <w:p w:rsidR="002116CC" w:rsidRPr="002116CC" w:rsidRDefault="002116CC" w:rsidP="002116C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16CC">
              <w:rPr>
                <w:rFonts w:ascii="Times New Roman" w:hAnsi="Times New Roman" w:cs="Times New Roman"/>
                <w:noProof/>
                <w:sz w:val="24"/>
                <w:szCs w:val="24"/>
              </w:rPr>
              <w:t>(тел. (4212) 47-25- 65, 47-07-33, 47-07-94,</w:t>
            </w:r>
          </w:p>
          <w:p w:rsidR="002116CC" w:rsidRPr="002116CC" w:rsidRDefault="002116CC" w:rsidP="002116CC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2116CC">
              <w:rPr>
                <w:noProof/>
                <w:sz w:val="24"/>
                <w:szCs w:val="24"/>
              </w:rPr>
              <w:t>8-924-302-09-90</w:t>
            </w:r>
          </w:p>
        </w:tc>
        <w:tc>
          <w:tcPr>
            <w:tcW w:w="1276" w:type="dxa"/>
          </w:tcPr>
          <w:p w:rsidR="002116CC" w:rsidRPr="002116CC" w:rsidRDefault="002116CC" w:rsidP="002116CC">
            <w:pPr>
              <w:pStyle w:val="TableParagraph"/>
              <w:rPr>
                <w:sz w:val="24"/>
                <w:szCs w:val="24"/>
              </w:rPr>
            </w:pPr>
          </w:p>
          <w:p w:rsidR="002116CC" w:rsidRPr="002116CC" w:rsidRDefault="002116CC" w:rsidP="002116CC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2116CC" w:rsidRPr="0014304B" w:rsidRDefault="0014304B" w:rsidP="002116CC">
            <w:pPr>
              <w:pStyle w:val="TableParagraph"/>
              <w:spacing w:before="1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34,65</w:t>
            </w:r>
          </w:p>
        </w:tc>
        <w:tc>
          <w:tcPr>
            <w:tcW w:w="1134" w:type="dxa"/>
          </w:tcPr>
          <w:p w:rsidR="002116CC" w:rsidRPr="002116CC" w:rsidRDefault="002116CC" w:rsidP="002116CC">
            <w:pPr>
              <w:pStyle w:val="TableParagraph"/>
              <w:rPr>
                <w:sz w:val="24"/>
                <w:szCs w:val="24"/>
              </w:rPr>
            </w:pPr>
          </w:p>
          <w:p w:rsidR="002116CC" w:rsidRPr="002116CC" w:rsidRDefault="002116CC" w:rsidP="002116CC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2116CC" w:rsidRPr="002116CC" w:rsidRDefault="002116CC" w:rsidP="002116CC">
            <w:pPr>
              <w:pStyle w:val="TableParagraph"/>
              <w:spacing w:before="1"/>
              <w:ind w:left="82" w:right="73"/>
              <w:jc w:val="center"/>
              <w:rPr>
                <w:sz w:val="24"/>
                <w:szCs w:val="24"/>
              </w:rPr>
            </w:pPr>
            <w:r w:rsidRPr="002116CC">
              <w:rPr>
                <w:spacing w:val="-2"/>
                <w:sz w:val="24"/>
                <w:szCs w:val="24"/>
              </w:rPr>
              <w:t>---</w:t>
            </w:r>
          </w:p>
        </w:tc>
        <w:tc>
          <w:tcPr>
            <w:tcW w:w="1134" w:type="dxa"/>
          </w:tcPr>
          <w:p w:rsidR="002116CC" w:rsidRPr="002116CC" w:rsidRDefault="002116CC" w:rsidP="002116CC">
            <w:pPr>
              <w:pStyle w:val="TableParagraph"/>
              <w:rPr>
                <w:sz w:val="24"/>
                <w:szCs w:val="24"/>
              </w:rPr>
            </w:pPr>
          </w:p>
          <w:p w:rsidR="002116CC" w:rsidRPr="002116CC" w:rsidRDefault="002116CC" w:rsidP="002116CC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2116CC" w:rsidRPr="0014304B" w:rsidRDefault="0014304B" w:rsidP="002116CC">
            <w:pPr>
              <w:pStyle w:val="TableParagraph"/>
              <w:spacing w:before="1"/>
              <w:ind w:left="82" w:right="7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34,65</w:t>
            </w:r>
          </w:p>
        </w:tc>
      </w:tr>
    </w:tbl>
    <w:p w:rsidR="005D4E86" w:rsidRPr="00E226B1" w:rsidRDefault="00392FF8" w:rsidP="005D4E8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5D4E86" w:rsidRPr="00E226B1" w:rsidRDefault="005D4E86" w:rsidP="005D4E86">
      <w:pPr>
        <w:tabs>
          <w:tab w:val="left" w:pos="5775"/>
        </w:tabs>
      </w:pPr>
      <w:bookmarkStart w:id="0" w:name="_GoBack"/>
    </w:p>
    <w:p w:rsidR="005D4E86" w:rsidRPr="00E226B1" w:rsidRDefault="005D4E86" w:rsidP="005D4E86">
      <w:pPr>
        <w:tabs>
          <w:tab w:val="left" w:pos="5775"/>
        </w:tabs>
      </w:pPr>
    </w:p>
    <w:bookmarkEnd w:id="0"/>
    <w:p w:rsidR="00C73B17" w:rsidRPr="00C73B17" w:rsidRDefault="00C73B17" w:rsidP="005D4E86">
      <w:pPr>
        <w:spacing w:after="0" w:line="240" w:lineRule="exact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sectPr w:rsidR="00C73B17" w:rsidRPr="00C73B17" w:rsidSect="005915FB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B0B5B"/>
    <w:rsid w:val="000C44C0"/>
    <w:rsid w:val="0013635F"/>
    <w:rsid w:val="0014304B"/>
    <w:rsid w:val="00151C01"/>
    <w:rsid w:val="00151EEE"/>
    <w:rsid w:val="001610C1"/>
    <w:rsid w:val="0019603D"/>
    <w:rsid w:val="001E4C38"/>
    <w:rsid w:val="00206CB6"/>
    <w:rsid w:val="002116CC"/>
    <w:rsid w:val="0022332A"/>
    <w:rsid w:val="002254E8"/>
    <w:rsid w:val="00254E55"/>
    <w:rsid w:val="002B418F"/>
    <w:rsid w:val="00326C6E"/>
    <w:rsid w:val="00360AC4"/>
    <w:rsid w:val="0037113B"/>
    <w:rsid w:val="00372DBA"/>
    <w:rsid w:val="00376083"/>
    <w:rsid w:val="00392FF8"/>
    <w:rsid w:val="003941CE"/>
    <w:rsid w:val="003C1748"/>
    <w:rsid w:val="003E488F"/>
    <w:rsid w:val="00431163"/>
    <w:rsid w:val="004311BA"/>
    <w:rsid w:val="00465F13"/>
    <w:rsid w:val="004669C0"/>
    <w:rsid w:val="004760BA"/>
    <w:rsid w:val="00484F69"/>
    <w:rsid w:val="004929EA"/>
    <w:rsid w:val="004A00C0"/>
    <w:rsid w:val="005064DB"/>
    <w:rsid w:val="00536771"/>
    <w:rsid w:val="005449FB"/>
    <w:rsid w:val="00582589"/>
    <w:rsid w:val="005872CC"/>
    <w:rsid w:val="005915FB"/>
    <w:rsid w:val="005D4E86"/>
    <w:rsid w:val="005E06A3"/>
    <w:rsid w:val="00622375"/>
    <w:rsid w:val="0064447A"/>
    <w:rsid w:val="00661709"/>
    <w:rsid w:val="006841D2"/>
    <w:rsid w:val="0069375B"/>
    <w:rsid w:val="006E3D7B"/>
    <w:rsid w:val="00731C7A"/>
    <w:rsid w:val="007A2A3A"/>
    <w:rsid w:val="007A4D56"/>
    <w:rsid w:val="007C054F"/>
    <w:rsid w:val="0083649C"/>
    <w:rsid w:val="0087451B"/>
    <w:rsid w:val="008A1CD5"/>
    <w:rsid w:val="008C56B6"/>
    <w:rsid w:val="008E6CBA"/>
    <w:rsid w:val="0093779E"/>
    <w:rsid w:val="00942CC8"/>
    <w:rsid w:val="00950AD9"/>
    <w:rsid w:val="009516F3"/>
    <w:rsid w:val="009711DE"/>
    <w:rsid w:val="009B718A"/>
    <w:rsid w:val="00A33AD1"/>
    <w:rsid w:val="00A72309"/>
    <w:rsid w:val="00AC4640"/>
    <w:rsid w:val="00B002AC"/>
    <w:rsid w:val="00B22997"/>
    <w:rsid w:val="00B278D1"/>
    <w:rsid w:val="00B330B9"/>
    <w:rsid w:val="00BB6079"/>
    <w:rsid w:val="00BC15F7"/>
    <w:rsid w:val="00BC3532"/>
    <w:rsid w:val="00C42985"/>
    <w:rsid w:val="00C45301"/>
    <w:rsid w:val="00C73B17"/>
    <w:rsid w:val="00C847DA"/>
    <w:rsid w:val="00CA1C42"/>
    <w:rsid w:val="00CA7071"/>
    <w:rsid w:val="00CF788A"/>
    <w:rsid w:val="00D01A32"/>
    <w:rsid w:val="00D4252C"/>
    <w:rsid w:val="00E04979"/>
    <w:rsid w:val="00E07D0A"/>
    <w:rsid w:val="00E3664A"/>
    <w:rsid w:val="00E511E1"/>
    <w:rsid w:val="00E565EB"/>
    <w:rsid w:val="00E733E2"/>
    <w:rsid w:val="00E9109A"/>
    <w:rsid w:val="00EA6558"/>
    <w:rsid w:val="00F1724E"/>
    <w:rsid w:val="00F41DAA"/>
    <w:rsid w:val="00FC432A"/>
    <w:rsid w:val="00FD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CEC2F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116C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116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semiHidden/>
    <w:unhideWhenUsed/>
    <w:rsid w:val="00206C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7E127-9660-4E1C-9F0B-E139AAD8D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77</cp:revision>
  <cp:lastPrinted>2025-02-20T06:29:00Z</cp:lastPrinted>
  <dcterms:created xsi:type="dcterms:W3CDTF">2023-09-07T03:41:00Z</dcterms:created>
  <dcterms:modified xsi:type="dcterms:W3CDTF">2026-06-22T05:50:00Z</dcterms:modified>
</cp:coreProperties>
</file>